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4AA" w:rsidRDefault="008F64AA" w:rsidP="008F64A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Дата.6.04</w:t>
      </w:r>
      <w:bookmarkStart w:id="0" w:name="_GoBack"/>
      <w:bookmarkEnd w:id="0"/>
    </w:p>
    <w:p w:rsidR="008F64AA" w:rsidRDefault="008F64AA" w:rsidP="008F64AA">
      <w:pP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0C5E">
        <w:rPr>
          <w:rFonts w:ascii="Times New Roman" w:hAnsi="Times New Roman" w:cs="Times New Roman"/>
          <w:b/>
          <w:sz w:val="32"/>
          <w:szCs w:val="32"/>
        </w:rPr>
        <w:t xml:space="preserve">Тема. </w:t>
      </w:r>
      <w:r w:rsidRPr="00AA0C5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Передача настроения в творческой работе с помощью цвета. Пейзаж: пространство и цвет, реальное и символическое изображения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>
        <w:rPr>
          <w:rStyle w:val="c1"/>
          <w:color w:val="00000A"/>
          <w:sz w:val="28"/>
          <w:szCs w:val="28"/>
        </w:rPr>
        <w:t>Отгадаем загадку</w:t>
      </w:r>
      <w:r w:rsidRPr="00C15528">
        <w:rPr>
          <w:rStyle w:val="c1"/>
          <w:color w:val="00000A"/>
          <w:sz w:val="28"/>
          <w:szCs w:val="28"/>
        </w:rPr>
        <w:t>: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Снег чернеет на полянке,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С каждым днем теплей погода.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Время класть в кладовку санки.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Это, что за время года.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rStyle w:val="c1"/>
          <w:color w:val="00000A"/>
          <w:sz w:val="28"/>
          <w:szCs w:val="28"/>
        </w:rPr>
      </w:pP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Правильно, ребята, это весна.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Как вы догадались?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Назовите мне весенние месяцы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Расскажите, какая весна? Назовите ее признаки.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Какие чувства вызывает пробуждение весны?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Почему говоря о весне, мы говорим «Весна-красна»?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Какие есть цвета у весны?</w:t>
      </w:r>
    </w:p>
    <w:p w:rsidR="008F64AA" w:rsidRPr="00C15528" w:rsidRDefault="008F64AA" w:rsidP="008F64AA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F64AA" w:rsidRPr="00C15528" w:rsidRDefault="008F64AA" w:rsidP="008F64AA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155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Наша тема звучит так: «Пейзаж: весенний пейзаж»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Весна – удивительное время года, когда всё в природе оживает, будто просыпается для новой жизни. И небо синее необыкновенно, и свежесть в воздухе необычная, дышится легко. На душе приятно. Приходит какое-то бодрое настроение.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Мы сейчас сделали словесное описание весны. Рисуя сегодня весенний пейзаж, вы будете учиться создавать образ весенней природы, передавать настроение, свое отношение к увиденному с помощью красок, цвета.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Пейзаж – жанр изобразительного искусства. Рисунок, картина, на которых изображена природа.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Впервые он появился в Китае, Японии и других странах Востока в VII – X веках.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 xml:space="preserve">- Сегодня весенние пейзажи мы будем наблюдать на полотнах знаменитых русских художников Алексея Кондратьевича </w:t>
      </w:r>
      <w:proofErr w:type="spellStart"/>
      <w:r w:rsidRPr="00C15528">
        <w:rPr>
          <w:rStyle w:val="c1"/>
          <w:color w:val="00000A"/>
          <w:sz w:val="28"/>
          <w:szCs w:val="28"/>
        </w:rPr>
        <w:t>Саврасова</w:t>
      </w:r>
      <w:proofErr w:type="spellEnd"/>
      <w:r w:rsidRPr="00C15528">
        <w:rPr>
          <w:rStyle w:val="c1"/>
          <w:color w:val="00000A"/>
          <w:sz w:val="28"/>
          <w:szCs w:val="28"/>
        </w:rPr>
        <w:t xml:space="preserve"> и Исаака Ильича Левитана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>- Давайте посмотрим, как весну изобразили художники. (А. Саврасов «Грачи прилетели», И. Левитан «</w:t>
      </w:r>
      <w:proofErr w:type="spellStart"/>
      <w:r w:rsidRPr="00C15528">
        <w:rPr>
          <w:rStyle w:val="c1"/>
          <w:color w:val="00000A"/>
          <w:sz w:val="28"/>
          <w:szCs w:val="28"/>
        </w:rPr>
        <w:t>Весна.Большая</w:t>
      </w:r>
      <w:proofErr w:type="spellEnd"/>
      <w:r w:rsidRPr="00C15528">
        <w:rPr>
          <w:rStyle w:val="c1"/>
          <w:color w:val="00000A"/>
          <w:sz w:val="28"/>
          <w:szCs w:val="28"/>
        </w:rPr>
        <w:t xml:space="preserve"> вода»).</w:t>
      </w:r>
    </w:p>
    <w:p w:rsidR="008F64AA" w:rsidRPr="00C15528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  <w:r w:rsidRPr="00C15528">
        <w:rPr>
          <w:rStyle w:val="c1"/>
          <w:color w:val="00000A"/>
          <w:sz w:val="28"/>
          <w:szCs w:val="28"/>
        </w:rPr>
        <w:t xml:space="preserve">- Рассмотрим репродукцию картины </w:t>
      </w:r>
      <w:proofErr w:type="spellStart"/>
      <w:r w:rsidRPr="00C15528">
        <w:rPr>
          <w:rStyle w:val="c1"/>
          <w:color w:val="00000A"/>
          <w:sz w:val="28"/>
          <w:szCs w:val="28"/>
        </w:rPr>
        <w:t>Саврасова</w:t>
      </w:r>
      <w:proofErr w:type="spellEnd"/>
      <w:r w:rsidRPr="00C15528">
        <w:rPr>
          <w:rStyle w:val="c1"/>
          <w:color w:val="00000A"/>
          <w:sz w:val="28"/>
          <w:szCs w:val="28"/>
        </w:rPr>
        <w:t xml:space="preserve"> «Грачи прилетели».</w:t>
      </w:r>
    </w:p>
    <w:p w:rsidR="008F64AA" w:rsidRDefault="008F64AA" w:rsidP="008F64AA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A"/>
          <w:sz w:val="22"/>
          <w:szCs w:val="22"/>
        </w:rPr>
      </w:pPr>
      <w:r w:rsidRPr="00C15528">
        <w:rPr>
          <w:rStyle w:val="c1"/>
          <w:color w:val="00000A"/>
          <w:sz w:val="28"/>
          <w:szCs w:val="28"/>
        </w:rPr>
        <w:t xml:space="preserve">- Что мы видим на </w:t>
      </w:r>
      <w:proofErr w:type="gramStart"/>
      <w:r w:rsidRPr="00C15528">
        <w:rPr>
          <w:rStyle w:val="c1"/>
          <w:color w:val="00000A"/>
          <w:sz w:val="28"/>
          <w:szCs w:val="28"/>
        </w:rPr>
        <w:t>ней?</w:t>
      </w:r>
      <w:r>
        <w:rPr>
          <w:rStyle w:val="c1"/>
          <w:color w:val="00000A"/>
          <w:sz w:val="28"/>
          <w:szCs w:val="28"/>
        </w:rPr>
        <w:t>(</w:t>
      </w:r>
      <w:proofErr w:type="gramEnd"/>
      <w:r w:rsidRPr="00C15528">
        <w:rPr>
          <w:rStyle w:val="c1"/>
          <w:color w:val="00000A"/>
          <w:sz w:val="22"/>
          <w:szCs w:val="22"/>
        </w:rPr>
        <w:t xml:space="preserve"> </w:t>
      </w:r>
      <w:r>
        <w:rPr>
          <w:rStyle w:val="c1"/>
          <w:color w:val="00000A"/>
          <w:sz w:val="22"/>
          <w:szCs w:val="22"/>
        </w:rPr>
        <w:t>-На них изображена весна</w:t>
      </w:r>
    </w:p>
    <w:p w:rsidR="008F64AA" w:rsidRDefault="008F64AA" w:rsidP="008F64AA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A"/>
          <w:sz w:val="22"/>
          <w:szCs w:val="22"/>
        </w:rPr>
      </w:pPr>
      <w:r>
        <w:rPr>
          <w:rStyle w:val="c1"/>
          <w:color w:val="00000A"/>
          <w:sz w:val="22"/>
          <w:szCs w:val="22"/>
        </w:rPr>
        <w:t xml:space="preserve">-У Левитана, т.к. солнечное небо, </w:t>
      </w:r>
      <w:proofErr w:type="spellStart"/>
      <w:r>
        <w:rPr>
          <w:rStyle w:val="c1"/>
          <w:color w:val="00000A"/>
          <w:sz w:val="22"/>
          <w:szCs w:val="22"/>
        </w:rPr>
        <w:t>нехмурое</w:t>
      </w:r>
      <w:proofErr w:type="spellEnd"/>
      <w:r>
        <w:rPr>
          <w:rStyle w:val="c1"/>
          <w:color w:val="00000A"/>
          <w:sz w:val="22"/>
          <w:szCs w:val="22"/>
        </w:rPr>
        <w:t>, светлое</w:t>
      </w:r>
    </w:p>
    <w:p w:rsidR="008F64AA" w:rsidRDefault="008F64AA" w:rsidP="008F64AA">
      <w:pPr>
        <w:pStyle w:val="c7"/>
        <w:shd w:val="clear" w:color="auto" w:fill="FFFFFF"/>
        <w:spacing w:before="0" w:beforeAutospacing="0" w:after="0" w:afterAutospacing="0"/>
        <w:rPr>
          <w:rStyle w:val="c3"/>
          <w:color w:val="00000A"/>
          <w:sz w:val="22"/>
          <w:szCs w:val="22"/>
        </w:rPr>
      </w:pPr>
      <w:r>
        <w:rPr>
          <w:rStyle w:val="c3"/>
          <w:color w:val="00000A"/>
          <w:sz w:val="22"/>
          <w:szCs w:val="22"/>
        </w:rPr>
        <w:t xml:space="preserve">-У </w:t>
      </w:r>
      <w:proofErr w:type="spellStart"/>
      <w:r>
        <w:rPr>
          <w:rStyle w:val="c3"/>
          <w:color w:val="00000A"/>
          <w:sz w:val="22"/>
          <w:szCs w:val="22"/>
        </w:rPr>
        <w:t>Саврасова</w:t>
      </w:r>
      <w:proofErr w:type="spellEnd"/>
      <w:r>
        <w:rPr>
          <w:rStyle w:val="c3"/>
          <w:color w:val="00000A"/>
          <w:sz w:val="22"/>
          <w:szCs w:val="22"/>
        </w:rPr>
        <w:t>-хмурое, низкое нависшее серое небо, а у Левитана – прозрачная синева и золотистый свет солнечного дня)</w:t>
      </w:r>
    </w:p>
    <w:p w:rsidR="008F64AA" w:rsidRDefault="008F64AA" w:rsidP="008F64AA">
      <w:pPr>
        <w:pStyle w:val="c7"/>
        <w:shd w:val="clear" w:color="auto" w:fill="FFFFFF"/>
        <w:spacing w:before="0" w:beforeAutospacing="0" w:after="0" w:afterAutospacing="0"/>
        <w:rPr>
          <w:rStyle w:val="c3"/>
          <w:color w:val="00000A"/>
          <w:sz w:val="22"/>
          <w:szCs w:val="22"/>
        </w:rPr>
      </w:pPr>
    </w:p>
    <w:p w:rsidR="008F64AA" w:rsidRPr="00715ECD" w:rsidRDefault="008F64AA" w:rsidP="008F64AA">
      <w:pPr>
        <w:pStyle w:val="c7"/>
        <w:shd w:val="clear" w:color="auto" w:fill="FFFFFF"/>
        <w:spacing w:before="0" w:beforeAutospacing="0" w:after="0" w:afterAutospacing="0"/>
        <w:rPr>
          <w:b/>
          <w:color w:val="00000A"/>
          <w:sz w:val="28"/>
          <w:szCs w:val="28"/>
        </w:rPr>
      </w:pPr>
      <w:r w:rsidRPr="00715ECD">
        <w:rPr>
          <w:b/>
          <w:color w:val="00000A"/>
          <w:sz w:val="28"/>
          <w:szCs w:val="28"/>
        </w:rPr>
        <w:t>Практическая часть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rStyle w:val="c1"/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lastRenderedPageBreak/>
        <w:t xml:space="preserve">Сначала берите чистый лист. Его можно расположить вертикально или горизонтально. 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>1) Сначала нарисуем линию горизонта. Линия горизонта разделяет небо и землю.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2) </w:t>
      </w:r>
      <w:proofErr w:type="gramStart"/>
      <w:r w:rsidRPr="00715ECD">
        <w:rPr>
          <w:rStyle w:val="c1"/>
          <w:color w:val="00000A"/>
          <w:sz w:val="28"/>
          <w:szCs w:val="28"/>
        </w:rPr>
        <w:t>Дальше  изображаем</w:t>
      </w:r>
      <w:proofErr w:type="gramEnd"/>
      <w:r w:rsidRPr="00715ECD">
        <w:rPr>
          <w:rStyle w:val="c1"/>
          <w:color w:val="00000A"/>
          <w:sz w:val="28"/>
          <w:szCs w:val="28"/>
        </w:rPr>
        <w:t xml:space="preserve"> весенние облака. (голубым) Чтобы получить голубой, нужно к белому добавить чуть-чуть синего. Солнце нарисуете сами.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rStyle w:val="c1"/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3) На линии </w:t>
      </w:r>
      <w:proofErr w:type="gramStart"/>
      <w:r w:rsidRPr="00715ECD">
        <w:rPr>
          <w:rStyle w:val="c1"/>
          <w:color w:val="00000A"/>
          <w:sz w:val="28"/>
          <w:szCs w:val="28"/>
        </w:rPr>
        <w:t xml:space="preserve">горизонта  </w:t>
      </w:r>
      <w:proofErr w:type="spellStart"/>
      <w:r w:rsidRPr="00715ECD">
        <w:rPr>
          <w:rStyle w:val="c1"/>
          <w:color w:val="00000A"/>
          <w:sz w:val="28"/>
          <w:szCs w:val="28"/>
        </w:rPr>
        <w:t>изображем</w:t>
      </w:r>
      <w:proofErr w:type="spellEnd"/>
      <w:proofErr w:type="gramEnd"/>
      <w:r w:rsidRPr="00715ECD">
        <w:rPr>
          <w:rStyle w:val="c1"/>
          <w:color w:val="00000A"/>
          <w:sz w:val="28"/>
          <w:szCs w:val="28"/>
        </w:rPr>
        <w:t xml:space="preserve"> лес вдали. Смешаем зелёный и охру. 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4) </w:t>
      </w:r>
      <w:proofErr w:type="gramStart"/>
      <w:r w:rsidRPr="00715ECD">
        <w:rPr>
          <w:rStyle w:val="c1"/>
          <w:color w:val="00000A"/>
          <w:sz w:val="28"/>
          <w:szCs w:val="28"/>
        </w:rPr>
        <w:t xml:space="preserve">Теперь,  </w:t>
      </w:r>
      <w:proofErr w:type="spellStart"/>
      <w:r w:rsidRPr="00715ECD">
        <w:rPr>
          <w:rStyle w:val="c1"/>
          <w:color w:val="00000A"/>
          <w:sz w:val="28"/>
          <w:szCs w:val="28"/>
        </w:rPr>
        <w:t>напишкм</w:t>
      </w:r>
      <w:proofErr w:type="spellEnd"/>
      <w:proofErr w:type="gramEnd"/>
      <w:r w:rsidRPr="00715ECD">
        <w:rPr>
          <w:rStyle w:val="c1"/>
          <w:color w:val="00000A"/>
          <w:sz w:val="28"/>
          <w:szCs w:val="28"/>
        </w:rPr>
        <w:t xml:space="preserve"> речку на земле. </w:t>
      </w:r>
      <w:proofErr w:type="spellStart"/>
      <w:r w:rsidRPr="00715ECD">
        <w:rPr>
          <w:rStyle w:val="c1"/>
          <w:color w:val="00000A"/>
          <w:sz w:val="28"/>
          <w:szCs w:val="28"/>
        </w:rPr>
        <w:t>Возьмуём</w:t>
      </w:r>
      <w:proofErr w:type="spellEnd"/>
      <w:r w:rsidRPr="00715ECD">
        <w:rPr>
          <w:rStyle w:val="c1"/>
          <w:color w:val="00000A"/>
          <w:sz w:val="28"/>
          <w:szCs w:val="28"/>
        </w:rPr>
        <w:t xml:space="preserve"> голубой, синий. Так же можно взять фиолетовый, зеленый. К линии горизонта речка становится </w:t>
      </w:r>
      <w:proofErr w:type="gramStart"/>
      <w:r w:rsidRPr="00715ECD">
        <w:rPr>
          <w:rStyle w:val="c1"/>
          <w:color w:val="00000A"/>
          <w:sz w:val="28"/>
          <w:szCs w:val="28"/>
        </w:rPr>
        <w:t>маленькой</w:t>
      </w:r>
      <w:proofErr w:type="gramEnd"/>
      <w:r w:rsidRPr="00715ECD">
        <w:rPr>
          <w:rStyle w:val="c1"/>
          <w:color w:val="00000A"/>
          <w:sz w:val="28"/>
          <w:szCs w:val="28"/>
        </w:rPr>
        <w:t xml:space="preserve"> и мы её почти не видим, а ближе к нам увеличивается. Это называется закон перспективы.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5) Дальше нужно написать землю возле ручья, </w:t>
      </w:r>
      <w:proofErr w:type="gramStart"/>
      <w:r w:rsidRPr="00715ECD">
        <w:rPr>
          <w:rStyle w:val="c1"/>
          <w:color w:val="00000A"/>
          <w:sz w:val="28"/>
          <w:szCs w:val="28"/>
        </w:rPr>
        <w:t>В</w:t>
      </w:r>
      <w:proofErr w:type="gramEnd"/>
      <w:r w:rsidRPr="00715ECD">
        <w:rPr>
          <w:rStyle w:val="c1"/>
          <w:color w:val="00000A"/>
          <w:sz w:val="28"/>
          <w:szCs w:val="28"/>
        </w:rPr>
        <w:t xml:space="preserve"> некоторых местах мы оставим белое - это снег и лужи – серые.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>6) Посмотрите на мои рисунки. Одинаковы ли деревья близкие к нам и дальше? Деревья, которые расположены ближе к нам, мы изображаем крупно, а которые дальше от нас мелко.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7) Где-то уже нарисуем траву и первые весенние цветы. Изображать мы их будем </w:t>
      </w:r>
      <w:proofErr w:type="spellStart"/>
      <w:r w:rsidRPr="00715ECD">
        <w:rPr>
          <w:rStyle w:val="c1"/>
          <w:color w:val="00000A"/>
          <w:sz w:val="28"/>
          <w:szCs w:val="28"/>
        </w:rPr>
        <w:t>примакиванием</w:t>
      </w:r>
      <w:proofErr w:type="spellEnd"/>
      <w:r w:rsidRPr="00715ECD">
        <w:rPr>
          <w:rStyle w:val="c1"/>
          <w:color w:val="00000A"/>
          <w:sz w:val="28"/>
          <w:szCs w:val="28"/>
        </w:rPr>
        <w:t xml:space="preserve"> и точками.</w:t>
      </w:r>
    </w:p>
    <w:p w:rsidR="008F64AA" w:rsidRPr="00715ECD" w:rsidRDefault="008F64AA" w:rsidP="008F64A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A"/>
          <w:sz w:val="28"/>
          <w:szCs w:val="28"/>
        </w:rPr>
      </w:pPr>
      <w:r w:rsidRPr="00715ECD">
        <w:rPr>
          <w:rStyle w:val="c1"/>
          <w:color w:val="00000A"/>
          <w:sz w:val="28"/>
          <w:szCs w:val="28"/>
        </w:rPr>
        <w:t xml:space="preserve">8) </w:t>
      </w:r>
      <w:proofErr w:type="gramStart"/>
      <w:r w:rsidRPr="00715ECD">
        <w:rPr>
          <w:rStyle w:val="c1"/>
          <w:color w:val="00000A"/>
          <w:sz w:val="28"/>
          <w:szCs w:val="28"/>
        </w:rPr>
        <w:t>А</w:t>
      </w:r>
      <w:proofErr w:type="gramEnd"/>
      <w:r w:rsidRPr="00715ECD">
        <w:rPr>
          <w:rStyle w:val="c1"/>
          <w:color w:val="00000A"/>
          <w:sz w:val="28"/>
          <w:szCs w:val="28"/>
        </w:rPr>
        <w:t xml:space="preserve"> чтобы у нас получилась речка как настоящая, мы должны её «оживить». Мы возьмём белую гуашь и напишем небольшие барашки. Это будет течение речки. Вот теперь у нас получился пейзаж с вешними водами.</w:t>
      </w:r>
    </w:p>
    <w:p w:rsidR="008F64AA" w:rsidRPr="00715ECD" w:rsidRDefault="008F64AA" w:rsidP="008F64AA">
      <w:pPr>
        <w:pStyle w:val="c7"/>
        <w:shd w:val="clear" w:color="auto" w:fill="FFFFFF"/>
        <w:spacing w:before="0" w:beforeAutospacing="0" w:after="0" w:afterAutospacing="0"/>
        <w:rPr>
          <w:color w:val="00000A"/>
          <w:sz w:val="28"/>
          <w:szCs w:val="28"/>
        </w:rPr>
      </w:pPr>
    </w:p>
    <w:p w:rsidR="008F64AA" w:rsidRPr="00715ECD" w:rsidRDefault="008F64AA" w:rsidP="008F64AA">
      <w:pPr>
        <w:rPr>
          <w:rFonts w:ascii="Times New Roman" w:hAnsi="Times New Roman" w:cs="Times New Roman"/>
          <w:b/>
          <w:sz w:val="28"/>
          <w:szCs w:val="28"/>
        </w:rPr>
      </w:pPr>
    </w:p>
    <w:p w:rsidR="008F64AA" w:rsidRPr="00715ECD" w:rsidRDefault="008F64AA" w:rsidP="008F64AA">
      <w:pPr>
        <w:rPr>
          <w:rFonts w:ascii="Times New Roman" w:hAnsi="Times New Roman" w:cs="Times New Roman"/>
          <w:b/>
          <w:sz w:val="28"/>
          <w:szCs w:val="28"/>
        </w:rPr>
      </w:pPr>
    </w:p>
    <w:p w:rsidR="00AD0B08" w:rsidRDefault="00AD0B08"/>
    <w:sectPr w:rsidR="00AD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726"/>
    <w:rsid w:val="004D3726"/>
    <w:rsid w:val="008F64AA"/>
    <w:rsid w:val="00AD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44AF4"/>
  <w15:chartTrackingRefBased/>
  <w15:docId w15:val="{F46646E8-D435-4BD4-BCA7-0F0B7C52E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4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8F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F64AA"/>
  </w:style>
  <w:style w:type="character" w:customStyle="1" w:styleId="c3">
    <w:name w:val="c3"/>
    <w:basedOn w:val="a0"/>
    <w:rsid w:val="008F64AA"/>
  </w:style>
  <w:style w:type="paragraph" w:customStyle="1" w:styleId="c14">
    <w:name w:val="c14"/>
    <w:basedOn w:val="a"/>
    <w:rsid w:val="008F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2020-04-04T10:44:00Z</dcterms:created>
  <dcterms:modified xsi:type="dcterms:W3CDTF">2020-04-04T10:44:00Z</dcterms:modified>
</cp:coreProperties>
</file>